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647" w:rsidRDefault="00636647" w:rsidP="00853FBD">
      <w:pPr>
        <w:rPr>
          <w:sz w:val="28"/>
        </w:rPr>
      </w:pPr>
    </w:p>
    <w:p w:rsidR="00636647" w:rsidRPr="00636647" w:rsidRDefault="00636647" w:rsidP="00636647">
      <w:pPr>
        <w:ind w:firstLine="748"/>
        <w:jc w:val="both"/>
        <w:rPr>
          <w:sz w:val="28"/>
        </w:rPr>
      </w:pPr>
      <w:r>
        <w:rPr>
          <w:sz w:val="28"/>
        </w:rPr>
        <w:t xml:space="preserve">Номер выполняемого варианта соответствует </w:t>
      </w:r>
      <w:r w:rsidRPr="00853FBD">
        <w:rPr>
          <w:sz w:val="28"/>
          <w:highlight w:val="yellow"/>
          <w:lang w:val="kk-KZ"/>
        </w:rPr>
        <w:t>СПИСКУ в группе</w:t>
      </w:r>
      <w:r>
        <w:rPr>
          <w:sz w:val="28"/>
        </w:rPr>
        <w:t>.</w:t>
      </w:r>
    </w:p>
    <w:p w:rsidR="00636647" w:rsidRDefault="00636647" w:rsidP="00636647">
      <w:pPr>
        <w:ind w:firstLine="748"/>
        <w:jc w:val="both"/>
        <w:rPr>
          <w:sz w:val="28"/>
        </w:rPr>
      </w:pPr>
      <w:r>
        <w:rPr>
          <w:sz w:val="28"/>
        </w:rPr>
        <w:t>Условие каждого вопроса должно быть переписано полностью. Минералы необходимо описыв</w:t>
      </w:r>
      <w:r w:rsidR="00853FBD">
        <w:rPr>
          <w:sz w:val="28"/>
        </w:rPr>
        <w:t>ать в соответствии с таблицей либо в виде каталога.</w:t>
      </w:r>
    </w:p>
    <w:p w:rsidR="00636647" w:rsidRDefault="00636647" w:rsidP="00636647">
      <w:pPr>
        <w:jc w:val="both"/>
        <w:rPr>
          <w:sz w:val="28"/>
        </w:rPr>
      </w:pPr>
    </w:p>
    <w:p w:rsidR="00636647" w:rsidRDefault="00636647" w:rsidP="00636647">
      <w:pPr>
        <w:pStyle w:val="5"/>
      </w:pPr>
      <w:r>
        <w:t>Таблица 1 – Определитель минералов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3"/>
        <w:gridCol w:w="821"/>
        <w:gridCol w:w="821"/>
        <w:gridCol w:w="821"/>
        <w:gridCol w:w="821"/>
        <w:gridCol w:w="821"/>
        <w:gridCol w:w="821"/>
        <w:gridCol w:w="821"/>
        <w:gridCol w:w="821"/>
        <w:gridCol w:w="821"/>
        <w:gridCol w:w="1470"/>
      </w:tblGrid>
      <w:tr w:rsidR="00636647" w:rsidTr="00636647">
        <w:trPr>
          <w:cantSplit/>
          <w:trHeight w:val="2217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Название минерала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Сингония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Форма кристаллов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Твердость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Цвет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Цвет черты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Излом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Блеск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Спайность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Генезис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Практическое применение</w:t>
            </w:r>
          </w:p>
        </w:tc>
      </w:tr>
      <w:tr w:rsidR="00636647" w:rsidTr="00636647"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</w:tbl>
    <w:p w:rsidR="00636647" w:rsidRDefault="00636647" w:rsidP="00636647"/>
    <w:p w:rsidR="00636647" w:rsidRDefault="00636647" w:rsidP="00636647">
      <w:pPr>
        <w:ind w:firstLine="561"/>
        <w:jc w:val="both"/>
        <w:rPr>
          <w:sz w:val="28"/>
        </w:rPr>
      </w:pPr>
      <w:r>
        <w:rPr>
          <w:sz w:val="28"/>
        </w:rPr>
        <w:t>В конце выполнения контрольной работы следует дать список использованных литературных источников.</w:t>
      </w: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853FBD" w:rsidP="00636647">
      <w:pPr>
        <w:ind w:firstLine="561"/>
        <w:jc w:val="both"/>
        <w:rPr>
          <w:sz w:val="28"/>
        </w:rPr>
      </w:pPr>
      <w:r w:rsidRPr="00853FBD">
        <w:rPr>
          <w:sz w:val="28"/>
          <w:highlight w:val="yellow"/>
        </w:rPr>
        <w:t>Описываете минералы класса СУЛЬФИДЫ</w:t>
      </w:r>
    </w:p>
    <w:p w:rsidR="00636647" w:rsidRDefault="00853FBD" w:rsidP="00636647">
      <w:pPr>
        <w:ind w:firstLine="561"/>
        <w:jc w:val="both"/>
        <w:rPr>
          <w:sz w:val="28"/>
        </w:rPr>
      </w:pPr>
      <w:proofErr w:type="gramStart"/>
      <w:r>
        <w:rPr>
          <w:sz w:val="28"/>
        </w:rPr>
        <w:t>ПИРИТ,АРСЕНОПИРИТ</w:t>
      </w:r>
      <w:proofErr w:type="gramEnd"/>
      <w:r>
        <w:rPr>
          <w:sz w:val="28"/>
        </w:rPr>
        <w:t>, ХАЛЬКОПИРИТ, ГАЛЕНИТ, СФАЛЕРИТ, КИНОВАРЬ, МОЛИБДЕНИТ, АУРИПИГМЕНТ, РЕАЛЬГАР, БОРНИТ, КОВЕЛЛИН, ПИРРОТИН, ПЕНТЛАНДИТ, АНТИМОНИТ</w:t>
      </w: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8F0DDF" w:rsidRDefault="008F0DDF">
      <w:bookmarkStart w:id="0" w:name="_GoBack"/>
      <w:bookmarkEnd w:id="0"/>
    </w:p>
    <w:sectPr w:rsidR="008F0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868E7"/>
    <w:multiLevelType w:val="multilevel"/>
    <w:tmpl w:val="5F62C3EA"/>
    <w:lvl w:ilvl="0">
      <w:start w:val="1"/>
      <w:numFmt w:val="decimal"/>
      <w:pStyle w:val="3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63E"/>
    <w:rsid w:val="00636647"/>
    <w:rsid w:val="00853FBD"/>
    <w:rsid w:val="008C063E"/>
    <w:rsid w:val="008F0DDF"/>
    <w:rsid w:val="00BA17E9"/>
    <w:rsid w:val="00C27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C88E46-A000-4D02-9ECF-46FEEE155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66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636647"/>
    <w:pPr>
      <w:keepNext/>
      <w:numPr>
        <w:numId w:val="1"/>
      </w:numPr>
      <w:jc w:val="center"/>
      <w:outlineLvl w:val="2"/>
    </w:pPr>
    <w:rPr>
      <w:caps/>
      <w:sz w:val="28"/>
    </w:rPr>
  </w:style>
  <w:style w:type="paragraph" w:styleId="5">
    <w:name w:val="heading 5"/>
    <w:basedOn w:val="a"/>
    <w:next w:val="a"/>
    <w:link w:val="50"/>
    <w:semiHidden/>
    <w:unhideWhenUsed/>
    <w:qFormat/>
    <w:rsid w:val="00636647"/>
    <w:pPr>
      <w:keepNext/>
      <w:jc w:val="both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636647"/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semiHidden/>
    <w:rsid w:val="006366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semiHidden/>
    <w:unhideWhenUsed/>
    <w:rsid w:val="00636647"/>
    <w:pPr>
      <w:ind w:firstLine="748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6366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3"/>
    <w:basedOn w:val="a"/>
    <w:link w:val="32"/>
    <w:semiHidden/>
    <w:unhideWhenUsed/>
    <w:rsid w:val="00636647"/>
    <w:pPr>
      <w:jc w:val="both"/>
    </w:pPr>
    <w:rPr>
      <w:sz w:val="28"/>
    </w:rPr>
  </w:style>
  <w:style w:type="character" w:customStyle="1" w:styleId="32">
    <w:name w:val="Основной текст 3 Знак"/>
    <w:basedOn w:val="a0"/>
    <w:link w:val="31"/>
    <w:semiHidden/>
    <w:rsid w:val="006366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3">
    <w:name w:val="Body Text Indent 3"/>
    <w:basedOn w:val="a"/>
    <w:link w:val="34"/>
    <w:semiHidden/>
    <w:unhideWhenUsed/>
    <w:rsid w:val="00636647"/>
    <w:pPr>
      <w:ind w:left="360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semiHidden/>
    <w:rsid w:val="0063664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65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2021-09-15T12:16:00Z</dcterms:created>
  <dcterms:modified xsi:type="dcterms:W3CDTF">2021-09-15T12:45:00Z</dcterms:modified>
</cp:coreProperties>
</file>